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44"/>
          <w:szCs w:val="44"/>
          <w:lang w:val="en-US" w:eastAsia="zh-CN" w:bidi="ar"/>
        </w:rPr>
        <w:t>考生</w:t>
      </w:r>
      <w:r>
        <w:rPr>
          <w:rFonts w:hint="eastAsia" w:ascii="宋体" w:hAnsi="宋体" w:cs="宋体"/>
          <w:b/>
          <w:bCs w:val="0"/>
          <w:color w:val="auto"/>
          <w:kern w:val="2"/>
          <w:sz w:val="44"/>
          <w:szCs w:val="44"/>
          <w:lang w:val="en-US" w:eastAsia="zh-CN" w:bidi="ar"/>
        </w:rPr>
        <w:t>防疫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44"/>
          <w:szCs w:val="44"/>
          <w:lang w:val="en-US" w:eastAsia="zh-CN" w:bidi="ar"/>
        </w:rPr>
        <w:t>须知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00" w:firstLineChars="200"/>
        <w:jc w:val="both"/>
        <w:textAlignment w:val="auto"/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1.考生应了解疫情防控相关政策，及时关注疫情动态，有省外、境外旅居史及其他情形的，需确保自己符合考点属地疫情防控要求。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必须如实上报填写个人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天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（7月17日开始）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健康信息及生活轨迹,如有中高风险地区（考试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期间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国内指定的地区）的考生，或旅居史，或与新冠肺炎确诊病例或疑似病例有密切接触史的考生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，7天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内从省外入赣，但无中高风险地区和有本土疫情的县(市、区)旅居史的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考生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都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必须持有当地48小时内核酸检测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阴性证明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方可参加考试，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否则影响考试责任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 xml:space="preserve">自负。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left"/>
        <w:textAlignment w:val="auto"/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3.考生有以下情形的，须及时向报考单位报告并提前备好相关证明方可入场参加考试：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left"/>
        <w:textAlignment w:val="auto"/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（1）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考前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天内出现发热(超过37.3℃)、干咳、乏力、鼻塞、流涕、咽痛、嗅（味）觉减退、腹泻等情况的考生，须于考前72小时内进行2次核酸检测（间隔24小时，且第2次核酸检测应在考前24小时内），并携带考前72小时内2次核酸检测阴性证明应考。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（2）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其他按规定应提供考试入场证明的情形。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.考生进校确认考场和参加考试时必须扫“赣通码”、”通信大数据行程卡”显示为绿码、体温正常（体温＜37.3℃），并持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身份证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的考生，方可由指定路线进入考场区域。考生排队等待间距1米。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left"/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5.考生须从江西开大官网(http://www.jxrtvu.com/)公告栏下载、打印并如实填写《江西开放大学2022年公开招聘考试考生安全承诺书》(以下简称《承诺书》)。并于考试当天在考点入口处核验信息时上交。考生在考前7天内出现不能签署《承诺书》的异常情况，应及时咨询所属辖区疫情防控部门，同时向报考单位报告，否则影响考试责任自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left"/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6.考生考试期间如需入住宾馆，应预订符合疫情防控要求的宾馆入住；选择卫生条件符合标准的酒店就餐；合理安排交通工具往返考点；不聚餐、不聚会，非必要不出入商场、超市等人员密集场所，避免人群交叉感染，确保住宿、饮食和交通安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left"/>
        <w:rPr>
          <w:rFonts w:hint="eastAsia" w:ascii="宋体" w:hAnsi="宋体" w:eastAsia="宋体" w:cs="宋体"/>
          <w:color w:val="auto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7.考生必须全程佩戴口罩（考生自备），否则禁止进入考场。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8.有以下情况之一者不允许参加考试：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638" w:leftChars="304" w:right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（1）无身份证等有效参考证件的。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（2）不能提供“健康码”绿码和“通信大数据行程卡”，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320" w:right="0" w:hanging="300" w:hangingChars="1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未按要求提供核酸检测阴性报告。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（3）考前10日内有境外（含港台）旅居史；考前7天内有中高风险地区和有本土疫情的县（市、区）旅居史的。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（4）考试前48小时出现发热、干咳、乏力、鼻塞、流涕、咽痛、嗅（味）觉减退、腹泻等症状，且不能排除阳性感染者的。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（5）进入考点第一次测量体温超过37.3℃，在临时医学观察点进行再次测量仍不合格，并经综合研判评估不具备考试条件的。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（6）被判定为新冠相关病例（确诊、疑似）或无症状感染者，密切接触者或次密切接触者，以及其他涉疫重点人员，尚在救治或医学观察等管控期内的。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（7）经现场专家评估后认为不适合参加考试的。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left"/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/>
        </w:rPr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.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0"/>
          <w:szCs w:val="30"/>
          <w:lang w:val="en-US" w:eastAsia="zh-CN" w:bidi="ar"/>
        </w:rPr>
        <w:t>入校防控措施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left"/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（1）考试当日，建议考生提前1小时到达考点，预留充足的时间配合考点工作人员进行入场检查。考生须持有效身份证件、《承诺书》，并接受体温测量、行程轨迹和“赣通码”查验。体温检测&lt;37.3℃，“赣通码”显示绿码(当日更新)，且健康状况无异常的考生，可正常入场参加考试。健康状况异常者经学校医务人员评估，可参加考试的安排在备用隔离考场考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left"/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（2）考生须佩戴口罩进入考点，与他人保持1米以上距离，减少近距离接触和交流。进入考场落座后由考生自行决定是否佩戴口罩。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 w:firstLineChars="200"/>
        <w:jc w:val="left"/>
      </w:pP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（3）考生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完成所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有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查验流程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后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，请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及时进入考场指定</w:t>
      </w:r>
      <w:r>
        <w:rPr>
          <w:rFonts w:hint="eastAsia" w:ascii="宋体" w:hAnsi="宋体" w:cs="宋体"/>
          <w:color w:val="auto"/>
          <w:kern w:val="2"/>
          <w:sz w:val="30"/>
          <w:szCs w:val="30"/>
          <w:lang w:val="en-US" w:eastAsia="zh-CN" w:bidi="ar"/>
        </w:rPr>
        <w:t>教室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lang w:val="en-US" w:eastAsia="zh-CN" w:bidi="ar"/>
        </w:rPr>
        <w:t>，无特殊原因考生不得到其他场所逗留、聚集。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42F46"/>
    <w:rsid w:val="15642F46"/>
    <w:rsid w:val="64A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2022-07-09T05:36:00Z</dcterms:created>
  <dc:creator>jxdd01</dc:creator>
  <cp:lastModifiedBy>刘丽</cp:lastModifiedBy>
  <dcterms:modified xsi:type="dcterms:W3CDTF">2022-07-11T02:56:28Z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D6C9C36A8B074E209820E9D13192E30C</vt:lpwstr>
  </property>
</Properties>
</file>